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5EC" w14:textId="711EC6FC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C4ACD8" w14:textId="77777777" w:rsidR="00B15256" w:rsidRPr="00B15256" w:rsidRDefault="00B15256" w:rsidP="00B1525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256">
        <w:rPr>
          <w:rFonts w:ascii="Times New Roman" w:hAnsi="Times New Roman" w:cs="Times New Roman"/>
          <w:b/>
          <w:bCs/>
          <w:sz w:val="24"/>
          <w:szCs w:val="24"/>
        </w:rPr>
        <w:t>Наказ про звільнення у зв’язку зі знищенням майна роботодавця внаслідок бойових дій</w:t>
      </w:r>
    </w:p>
    <w:p w14:paraId="0F27B9B5" w14:textId="77777777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0C0310" w14:textId="77777777" w:rsidR="00B15256" w:rsidRPr="00CA2C64" w:rsidRDefault="00B15256" w:rsidP="00B15256">
      <w:pPr>
        <w:rPr>
          <w:lang w:val="uk-UA"/>
        </w:rPr>
      </w:pPr>
    </w:p>
    <w:p w14:paraId="21DE3A0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» </w:t>
      </w:r>
    </w:p>
    <w:p w14:paraId="656507BE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(ТОВ 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»)</w:t>
      </w:r>
    </w:p>
    <w:p w14:paraId="6FE6F5C3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A6F2FB5" w14:textId="77777777" w:rsidR="00B15256" w:rsidRPr="00CA2C64" w:rsidRDefault="00B15256" w:rsidP="00B15256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6685DB9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846097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CA2C64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71E623B9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4F555F6" w14:textId="77777777" w:rsidR="00B15256" w:rsidRPr="00CA2C64" w:rsidRDefault="00B15256" w:rsidP="00B15256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04.10.2022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м. Харків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  № 100/к/</w:t>
      </w:r>
      <w:proofErr w:type="spellStart"/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тр</w:t>
      </w:r>
      <w:proofErr w:type="spellEnd"/>
    </w:p>
    <w:p w14:paraId="72EF8B9E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ACC10A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</w:p>
    <w:p w14:paraId="31A7B202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Тамари Федоренко</w:t>
      </w:r>
    </w:p>
    <w:p w14:paraId="0964BA64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84F42A0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13BBEC17" w14:textId="77777777" w:rsidR="00B15256" w:rsidRPr="00CA2C64" w:rsidRDefault="00B15256" w:rsidP="00B15256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A2C64">
        <w:rPr>
          <w:rFonts w:ascii="Times New Roman" w:hAnsi="Times New Roman" w:cs="Times New Roman"/>
          <w:color w:val="auto"/>
          <w:sz w:val="24"/>
          <w:szCs w:val="24"/>
        </w:rPr>
        <w:t>НАКАЗУЮ:</w:t>
      </w:r>
    </w:p>
    <w:p w14:paraId="2B5CDA7D" w14:textId="77777777" w:rsidR="00B15256" w:rsidRPr="00CA2C64" w:rsidRDefault="00B15256" w:rsidP="00B15256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36C6BA" w14:textId="419BC40C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>1. Звільнити ФЕДОРЕНКО Тамару Михайлівну, діловода канцелярії, 04 жовтня 2022 р. у зв’язку з неможливістю забезпечити роботою, визначеною трудовим договором, у зв’язку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знищенням майна роботодавця внаслідок бойових дій, пункт 6 частини першої статті 41 КЗпП України.</w:t>
      </w:r>
    </w:p>
    <w:p w14:paraId="647294D3" w14:textId="77777777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 Бухгалтеру Тарасовій Галині виплатити Тамарі Федоренко компенсацію за 5 календарних днів щорічної основної відпустки за період роботи 25 червня 2022 р. — </w:t>
      </w:r>
    </w:p>
    <w:p w14:paraId="1AC458E4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04 жовтня 2022 р. та вихідну допомогу в розмірі середнього місячного заробітку. </w:t>
      </w:r>
    </w:p>
    <w:p w14:paraId="7992EE6D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D1D65E" w14:textId="77777777" w:rsidR="00B15256" w:rsidRPr="00CA2C64" w:rsidRDefault="00B15256" w:rsidP="00B1525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Підстави: 1.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Акт</w:t>
      </w:r>
      <w:r w:rsidRPr="00CA2C64">
        <w:rPr>
          <w:lang w:val="uk-UA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Головного управління ДСНС України у Харківській області від 21.09.2022 № 24/64-1.</w:t>
      </w:r>
    </w:p>
    <w:p w14:paraId="511996E9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2. Повідомлення про заплановане звільнення від 23.09.2022 № 09.</w:t>
      </w:r>
    </w:p>
    <w:p w14:paraId="5DBF3C6A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3. Відмова Тамари Федоренко від переведення від 23.09.2022.</w:t>
      </w:r>
    </w:p>
    <w:p w14:paraId="0C7D8B33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1CB17" w14:textId="77777777" w:rsidR="00B15256" w:rsidRPr="00CA2C64" w:rsidRDefault="00B15256" w:rsidP="00B1525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Pr="00CA2C64">
        <w:rPr>
          <w:rFonts w:ascii="Times New Roman" w:hAnsi="Times New Roman"/>
          <w:i/>
          <w:color w:val="4472C4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  <w:t xml:space="preserve">Ігор </w:t>
      </w:r>
      <w:r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69A2A2A6" w14:textId="77777777" w:rsidR="006325DC" w:rsidRDefault="006325DC"/>
    <w:sectPr w:rsidR="006325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DA09" w14:textId="77777777" w:rsidR="00B15256" w:rsidRDefault="00B15256" w:rsidP="00B15256">
      <w:pPr>
        <w:spacing w:after="0" w:line="240" w:lineRule="auto"/>
      </w:pPr>
      <w:r>
        <w:separator/>
      </w:r>
    </w:p>
  </w:endnote>
  <w:endnote w:type="continuationSeparator" w:id="0">
    <w:p w14:paraId="29289EEC" w14:textId="77777777" w:rsidR="00B15256" w:rsidRDefault="00B15256" w:rsidP="00B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F610" w14:textId="77777777" w:rsidR="00B15256" w:rsidRDefault="00B15256" w:rsidP="00B15256">
      <w:pPr>
        <w:spacing w:after="0" w:line="240" w:lineRule="auto"/>
      </w:pPr>
      <w:r>
        <w:separator/>
      </w:r>
    </w:p>
  </w:footnote>
  <w:footnote w:type="continuationSeparator" w:id="0">
    <w:p w14:paraId="4706E9F7" w14:textId="77777777" w:rsidR="00B15256" w:rsidRDefault="00B15256" w:rsidP="00B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8AF9" w14:textId="77777777" w:rsidR="00B15256" w:rsidRPr="00C1631E" w:rsidRDefault="00B15256" w:rsidP="00B15256">
    <w:pPr>
      <w:tabs>
        <w:tab w:val="center" w:pos="4677"/>
        <w:tab w:val="right" w:pos="9355"/>
      </w:tabs>
      <w:spacing w:after="0" w:line="240" w:lineRule="auto"/>
      <w:rPr>
        <w:b/>
        <w:bCs/>
        <w:color w:val="C00000"/>
        <w:lang w:val="uk-UA"/>
      </w:rPr>
    </w:pPr>
    <w:r w:rsidRPr="00C1631E">
      <w:rPr>
        <w:b/>
        <w:bCs/>
        <w:color w:val="C00000"/>
        <w:lang w:val="uk-UA"/>
      </w:rPr>
      <w:t>«КАДРОВИК-01»</w:t>
    </w:r>
  </w:p>
  <w:p w14:paraId="74FC711C" w14:textId="160A09B2" w:rsidR="00B15256" w:rsidRDefault="00B15256" w:rsidP="00B15256">
    <w:pPr>
      <w:tabs>
        <w:tab w:val="center" w:pos="4677"/>
        <w:tab w:val="right" w:pos="9355"/>
      </w:tabs>
      <w:spacing w:after="0" w:line="240" w:lineRule="auto"/>
    </w:pPr>
    <w:r w:rsidRPr="00C1631E">
      <w:rPr>
        <w:b/>
        <w:bCs/>
        <w:color w:val="C00000"/>
        <w:lang w:val="uk-UA"/>
      </w:rPr>
      <w:t>16 років з вами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6"/>
    <w:rsid w:val="006325DC"/>
    <w:rsid w:val="00A13BC4"/>
    <w:rsid w:val="00B15256"/>
    <w:rsid w:val="00BA47F1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33C"/>
  <w15:chartTrackingRefBased/>
  <w15:docId w15:val="{94A98F52-B634-4F91-A01A-EEAE52E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15256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256"/>
    <w:rPr>
      <w:lang w:val="ru-RU"/>
    </w:rPr>
  </w:style>
  <w:style w:type="paragraph" w:styleId="a6">
    <w:name w:val="footer"/>
    <w:basedOn w:val="a"/>
    <w:link w:val="a7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2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98454B86-4C8E-4FA1-9C8A-25E86B3AF274}"/>
</file>

<file path=customXml/itemProps2.xml><?xml version="1.0" encoding="utf-8"?>
<ds:datastoreItem xmlns:ds="http://schemas.openxmlformats.org/officeDocument/2006/customXml" ds:itemID="{2641BE38-4650-47E0-9EC3-C88108E7B32A}"/>
</file>

<file path=customXml/itemProps3.xml><?xml version="1.0" encoding="utf-8"?>
<ds:datastoreItem xmlns:ds="http://schemas.openxmlformats.org/officeDocument/2006/customXml" ds:itemID="{DDED7EA5-B03B-44BC-9BC7-20BDD9425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1</cp:revision>
  <dcterms:created xsi:type="dcterms:W3CDTF">2022-10-11T09:36:00Z</dcterms:created>
  <dcterms:modified xsi:type="dcterms:W3CDTF">2022-10-11T09:44:00Z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